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2" w:rsidRPr="00B81317" w:rsidRDefault="00490FC2" w:rsidP="00490FC2">
      <w:pPr>
        <w:spacing w:after="0"/>
        <w:rPr>
          <w:rFonts w:ascii="Times New Roman" w:hAnsi="Times New Roman" w:cs="Times New Roman"/>
          <w:sz w:val="28"/>
          <w:szCs w:val="28"/>
          <w:lang w:bidi="bn-BD"/>
        </w:rPr>
      </w:pPr>
      <w:r w:rsidRPr="00B81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গণপ্রজাতন্ত্রী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বাংলাদেশ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সরকার</w:t>
      </w:r>
    </w:p>
    <w:p w:rsidR="00490FC2" w:rsidRPr="00B81317" w:rsidRDefault="00490FC2" w:rsidP="00490F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পরিকল্পনা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মন্ত্রণালয়</w:t>
      </w:r>
    </w:p>
    <w:p w:rsidR="00490FC2" w:rsidRPr="00B81317" w:rsidRDefault="00490FC2" w:rsidP="00490F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বাস্তবায়ন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পরিবীক্ষণ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ও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মূল্যায়ন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বিভাগ</w:t>
      </w:r>
    </w:p>
    <w:p w:rsidR="00490FC2" w:rsidRPr="00B81317" w:rsidRDefault="00490FC2" w:rsidP="00490F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মূল্যায়ন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সেক্টর</w:t>
      </w:r>
    </w:p>
    <w:p w:rsidR="00490FC2" w:rsidRPr="00B81317" w:rsidRDefault="00490FC2" w:rsidP="00490FC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শেরে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বাংলা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নগর</w:t>
      </w: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, </w:t>
      </w:r>
      <w:r w:rsidRPr="00B81317">
        <w:rPr>
          <w:rFonts w:ascii="Times New Roman" w:hAnsi="Times New Roman" w:cs="Bangla"/>
          <w:sz w:val="28"/>
          <w:szCs w:val="28"/>
          <w:cs/>
          <w:lang w:bidi="bn-BD"/>
        </w:rPr>
        <w:t>ঢাকা</w:t>
      </w:r>
    </w:p>
    <w:p w:rsidR="00490FC2" w:rsidRPr="00B81317" w:rsidRDefault="00C47D1D" w:rsidP="00490F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  <w:hyperlink r:id="rId5" w:history="1">
        <w:r w:rsidR="00490FC2" w:rsidRPr="00B81317">
          <w:rPr>
            <w:rStyle w:val="Hyperlink"/>
            <w:rFonts w:ascii="Times New Roman" w:hAnsi="Times New Roman" w:cs="Times New Roman"/>
            <w:sz w:val="28"/>
            <w:szCs w:val="28"/>
            <w:lang w:bidi="bn-BD"/>
          </w:rPr>
          <w:t>www.imed.gov.bd</w:t>
        </w:r>
      </w:hyperlink>
    </w:p>
    <w:p w:rsidR="00490FC2" w:rsidRPr="00B81317" w:rsidRDefault="00490FC2" w:rsidP="00490FC2">
      <w:pPr>
        <w:jc w:val="center"/>
        <w:rPr>
          <w:rFonts w:ascii="Times New Roman" w:hAnsi="Times New Roman" w:cs="Times New Roman"/>
          <w:sz w:val="2"/>
          <w:szCs w:val="28"/>
          <w:u w:val="single"/>
          <w:lang w:bidi="bn-BD"/>
        </w:rPr>
      </w:pPr>
    </w:p>
    <w:p w:rsidR="00490FC2" w:rsidRPr="00B81317" w:rsidRDefault="00490FC2" w:rsidP="00490F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bn-IN"/>
        </w:rPr>
      </w:pP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B81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মূল্যায়ন</w:t>
      </w:r>
      <w:r w:rsidRPr="00B81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সমীক্ষা</w:t>
      </w:r>
      <w:r w:rsidRPr="00B81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পরিচালনার</w:t>
      </w:r>
      <w:r w:rsidRPr="00B81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এর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জন্য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নির্বাচিত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সমাপ্ত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বিবরণী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ও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পরামর্শক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BD"/>
        </w:rPr>
        <w:t>প্রতিষ্ঠানের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কার্যপরিধি</w:t>
      </w:r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lang w:bidi="bn-IN"/>
        </w:rPr>
        <w:t xml:space="preserve"> (</w:t>
      </w:r>
      <w:proofErr w:type="spellStart"/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lang w:bidi="bn-IN"/>
        </w:rPr>
        <w:t>ToR</w:t>
      </w:r>
      <w:proofErr w:type="spellEnd"/>
      <w:r w:rsidRPr="00B81317">
        <w:rPr>
          <w:rFonts w:ascii="Times New Roman" w:hAnsi="Times New Roman" w:cs="Times New Roman"/>
          <w:b/>
          <w:bCs/>
          <w:sz w:val="28"/>
          <w:szCs w:val="28"/>
          <w:u w:val="single"/>
          <w:lang w:bidi="bn-IN"/>
        </w:rPr>
        <w:t>):</w:t>
      </w:r>
    </w:p>
    <w:p w:rsidR="00490FC2" w:rsidRPr="00B81317" w:rsidRDefault="00490FC2" w:rsidP="00490FC2">
      <w:pPr>
        <w:rPr>
          <w:rFonts w:ascii="Times New Roman" w:hAnsi="Times New Roman" w:cs="Times New Roman"/>
          <w:bCs/>
          <w:sz w:val="40"/>
          <w:szCs w:val="40"/>
          <w:u w:val="single"/>
          <w:lang w:bidi="bn-BD"/>
        </w:rPr>
      </w:pPr>
      <w:r w:rsidRPr="00B81317">
        <w:rPr>
          <w:rFonts w:ascii="Times New Roman" w:hAnsi="Times New Roman" w:cs="Times New Roman"/>
          <w:bCs/>
          <w:sz w:val="24"/>
          <w:szCs w:val="24"/>
          <w:lang w:bidi="bn-IN"/>
        </w:rPr>
        <w:t xml:space="preserve">                                                              </w:t>
      </w:r>
      <w:r w:rsidRPr="00B81317">
        <w:rPr>
          <w:rFonts w:ascii="Times New Roman" w:hAnsi="Times New Roman" w:cs="Bangla"/>
          <w:bCs/>
          <w:sz w:val="40"/>
          <w:szCs w:val="40"/>
          <w:cs/>
          <w:lang w:bidi="bn-IN"/>
        </w:rPr>
        <w:t>ক</w:t>
      </w:r>
      <w:r w:rsidRPr="00B81317">
        <w:rPr>
          <w:rFonts w:ascii="Times New Roman" w:hAnsi="Times New Roman" w:cs="Bangla"/>
          <w:bCs/>
          <w:sz w:val="40"/>
          <w:szCs w:val="40"/>
          <w:cs/>
          <w:lang w:bidi="hi-IN"/>
        </w:rPr>
        <w:t>।</w:t>
      </w:r>
      <w:r w:rsidRPr="00B81317">
        <w:rPr>
          <w:rFonts w:ascii="Times New Roman" w:hAnsi="Times New Roman" w:cs="Times New Roman"/>
          <w:bCs/>
          <w:sz w:val="40"/>
          <w:szCs w:val="40"/>
          <w:u w:val="single"/>
          <w:lang w:bidi="bn-IN"/>
        </w:rPr>
        <w:t xml:space="preserve"> </w:t>
      </w:r>
      <w:r w:rsidRPr="00B81317">
        <w:rPr>
          <w:rFonts w:ascii="Times New Roman" w:hAnsi="Times New Roman" w:cs="Bangla"/>
          <w:bCs/>
          <w:sz w:val="40"/>
          <w:szCs w:val="40"/>
          <w:u w:val="single"/>
          <w:cs/>
          <w:lang w:bidi="bn-IN"/>
        </w:rPr>
        <w:t>প্রকল্পের</w:t>
      </w:r>
      <w:r w:rsidRPr="00B81317">
        <w:rPr>
          <w:rFonts w:ascii="Times New Roman" w:hAnsi="Times New Roman" w:cs="Times New Roman"/>
          <w:bCs/>
          <w:sz w:val="40"/>
          <w:szCs w:val="40"/>
          <w:u w:val="single"/>
          <w:lang w:bidi="bn-IN"/>
        </w:rPr>
        <w:t xml:space="preserve"> </w:t>
      </w:r>
      <w:r w:rsidRPr="00B81317">
        <w:rPr>
          <w:rFonts w:ascii="Times New Roman" w:hAnsi="Times New Roman" w:cs="Bangla"/>
          <w:bCs/>
          <w:sz w:val="40"/>
          <w:szCs w:val="40"/>
          <w:u w:val="single"/>
          <w:cs/>
          <w:lang w:bidi="bn-IN"/>
        </w:rPr>
        <w:t>বিবরণীঃ</w:t>
      </w:r>
      <w:r w:rsidRPr="00B81317">
        <w:rPr>
          <w:rFonts w:ascii="Times New Roman" w:hAnsi="Times New Roman" w:cs="Times New Roman"/>
          <w:bCs/>
          <w:sz w:val="40"/>
          <w:szCs w:val="40"/>
          <w:u w:val="single"/>
          <w:lang w:bidi="bn-IN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314"/>
        <w:gridCol w:w="270"/>
        <w:gridCol w:w="6206"/>
      </w:tblGrid>
      <w:tr w:rsidR="00490FC2" w:rsidRPr="00B81317" w:rsidTr="00490FC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নাম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সায়েদাবাদ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শোধনাগার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ফেজ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১ম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সংশোধিত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)- </w:t>
            </w:r>
            <w:r w:rsidRPr="00B81317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শীর্ষক</w:t>
            </w:r>
            <w:r w:rsidRPr="00B81317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প্রকল্প</w:t>
            </w:r>
            <w:r w:rsidRPr="00B81317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490FC2" w:rsidRPr="00B81317" w:rsidTr="00490FC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উদ্যোগী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মন্ত্রণালয়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স্থানীয়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সরকার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পল্লী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উন্নয়ন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সমবায়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স্থানীয়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সরকার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বিভাগ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490FC2" w:rsidRPr="00B81317" w:rsidTr="00490FC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BD"/>
              </w:rPr>
              <w:t>বাস্তবায়নকারী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BD"/>
              </w:rPr>
              <w:t>সংস্থা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ঢাকা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ওয়াসা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490FC2" w:rsidRPr="00B81317" w:rsidTr="00490FC2">
        <w:trPr>
          <w:trHeight w:val="4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৪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ঢাকা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মহানগর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490FC2" w:rsidRPr="00B81317" w:rsidRDefault="00490FC2" w:rsidP="00490F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FC2" w:rsidRPr="00B81317" w:rsidRDefault="00490FC2" w:rsidP="00490FC2">
      <w:pPr>
        <w:rPr>
          <w:rFonts w:ascii="Times New Roman" w:hAnsi="Times New Roman" w:cs="Times New Roman"/>
          <w:color w:val="000000"/>
          <w:sz w:val="26"/>
        </w:rPr>
      </w:pP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৫</w:t>
      </w: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hi-IN"/>
        </w:rPr>
        <w:t>।</w:t>
      </w:r>
      <w:r w:rsidRPr="00B81317">
        <w:rPr>
          <w:rFonts w:ascii="Times New Roman" w:hAnsi="Times New Roman" w:cs="Times New Roman"/>
          <w:color w:val="000000"/>
          <w:sz w:val="26"/>
        </w:rPr>
        <w:t xml:space="preserve">   </w:t>
      </w: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প্রকল্পের</w:t>
      </w:r>
      <w:r w:rsidRPr="00B81317">
        <w:rPr>
          <w:rFonts w:ascii="Times New Roman" w:hAnsi="Times New Roman" w:cs="Times New Roman"/>
          <w:color w:val="000000"/>
          <w:sz w:val="26"/>
        </w:rPr>
        <w:t xml:space="preserve"> </w:t>
      </w:r>
      <w:r w:rsidRPr="00B81317">
        <w:rPr>
          <w:rFonts w:ascii="Times New Roman" w:hAnsi="Times New Roman" w:cs="Times New Roman"/>
          <w:bCs/>
          <w:sz w:val="26"/>
          <w:lang w:bidi="bn-IN"/>
        </w:rPr>
        <w:t xml:space="preserve"> </w:t>
      </w: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বাস্তবায়নকাল</w:t>
      </w:r>
      <w:r w:rsidRPr="00B81317">
        <w:rPr>
          <w:rFonts w:ascii="Times New Roman" w:hAnsi="Times New Roman" w:cs="Times New Roman"/>
          <w:color w:val="000000"/>
          <w:sz w:val="26"/>
        </w:rPr>
        <w:t xml:space="preserve"> </w:t>
      </w: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ও</w:t>
      </w:r>
      <w:r w:rsidRPr="00B81317">
        <w:rPr>
          <w:rFonts w:ascii="Times New Roman" w:hAnsi="Times New Roman" w:cs="Times New Roman"/>
          <w:color w:val="000000"/>
          <w:sz w:val="26"/>
        </w:rPr>
        <w:t xml:space="preserve"> </w:t>
      </w:r>
      <w:r w:rsidRPr="00B81317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ব্যয়ঃ</w:t>
      </w:r>
    </w:p>
    <w:tbl>
      <w:tblPr>
        <w:tblStyle w:val="TableGrid"/>
        <w:tblW w:w="0" w:type="auto"/>
        <w:tblLook w:val="04A0"/>
      </w:tblPr>
      <w:tblGrid>
        <w:gridCol w:w="1790"/>
        <w:gridCol w:w="1755"/>
        <w:gridCol w:w="1969"/>
        <w:gridCol w:w="1936"/>
        <w:gridCol w:w="2126"/>
      </w:tblGrid>
      <w:tr w:rsidR="00490FC2" w:rsidRPr="00B81317" w:rsidTr="00490FC2">
        <w:trPr>
          <w:trHeight w:val="1160"/>
        </w:trPr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অনুমোদনের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পর্যায়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মেয়াদ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অনুমোদিত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ব্যয়</w:t>
            </w:r>
          </w:p>
          <w:p w:rsidR="00490FC2" w:rsidRPr="00B81317" w:rsidRDefault="00490F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  <w:u w:val="single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(</w:t>
            </w:r>
            <w:r w:rsidRPr="00B81317">
              <w:rPr>
                <w:rFonts w:ascii="Times New Roman" w:hAnsi="Times New Roman" w:cs="Bangla"/>
                <w:color w:val="000000"/>
                <w:sz w:val="26"/>
                <w:szCs w:val="26"/>
                <w:cs/>
                <w:lang w:bidi="bn-IN"/>
              </w:rPr>
              <w:t>কোটি</w:t>
            </w:r>
            <w:r w:rsidRPr="00B8131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6"/>
                <w:szCs w:val="26"/>
                <w:cs/>
                <w:lang w:bidi="bn-IN"/>
              </w:rPr>
              <w:t>টাকায়</w:t>
            </w:r>
            <w:r w:rsidRPr="00B8131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)</w:t>
            </w:r>
          </w:p>
          <w:p w:rsidR="00490FC2" w:rsidRPr="00B81317" w:rsidRDefault="00490FC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মোট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490FC2" w:rsidRPr="00B81317" w:rsidRDefault="00490FC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জিওবি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490FC2" w:rsidRPr="00B81317" w:rsidRDefault="00490FC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পিএ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নিজস্ব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অর্থা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হ্রাস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(%)</w:t>
            </w:r>
          </w:p>
        </w:tc>
      </w:tr>
      <w:tr w:rsidR="00490FC2" w:rsidRPr="00B81317" w:rsidTr="00490FC2">
        <w:trPr>
          <w:trHeight w:val="1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মূল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ডিপিপি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’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র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সর্বশেষ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সংশোধিত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ডিপিপি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’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র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তুলনায়</w:t>
            </w:r>
          </w:p>
        </w:tc>
      </w:tr>
      <w:tr w:rsidR="00490FC2" w:rsidRPr="00B81317" w:rsidTr="00490FC2">
        <w:trPr>
          <w:trHeight w:val="863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মূল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অনুমোদিত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২০০৭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জুন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৮২৯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490FC2" w:rsidRPr="00B81317" w:rsidTr="00490FC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১ম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সংশোধন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২০০৭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জুন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১১৩৯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490FC2" w:rsidRPr="00B81317" w:rsidTr="00490FC2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ব্যয়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ব্যতিরেকে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lastRenderedPageBreak/>
              <w:t>মেয়াদ</w:t>
            </w: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81317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tabs>
                <w:tab w:val="left" w:pos="1665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31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</w:tbl>
    <w:p w:rsidR="00490FC2" w:rsidRPr="00B81317" w:rsidRDefault="00490FC2" w:rsidP="00490FC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FC2" w:rsidRPr="00B81317" w:rsidRDefault="00490FC2" w:rsidP="00490FC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৬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hi-IN"/>
        </w:rPr>
        <w:t>।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u w:val="single"/>
          <w:cs/>
          <w:lang w:bidi="bn-IN"/>
        </w:rPr>
        <w:t>প্রকল্পের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u w:val="single"/>
          <w:cs/>
          <w:lang w:bidi="bn-IN"/>
        </w:rPr>
        <w:t>উদ্দেশ্যঃ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প্রকল্পটির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মূল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উদ্দেশ্য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হলো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ঢাকা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মহানগরীতে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২২৫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এমএলডি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নিরাপদ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পানি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সরবরাহ</w:t>
      </w:r>
      <w:r w:rsidRPr="00B813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করা</w:t>
      </w:r>
      <w:r w:rsidRPr="00B81317">
        <w:rPr>
          <w:rFonts w:ascii="Times New Roman" w:hAnsi="Times New Roman" w:cs="Bangla"/>
          <w:bCs/>
          <w:color w:val="000000"/>
          <w:sz w:val="28"/>
          <w:szCs w:val="28"/>
          <w:cs/>
          <w:lang w:bidi="hi-IN"/>
        </w:rPr>
        <w:t>।</w:t>
      </w:r>
    </w:p>
    <w:p w:rsidR="00490FC2" w:rsidRPr="00B81317" w:rsidRDefault="00490FC2" w:rsidP="00490FC2">
      <w:pPr>
        <w:rPr>
          <w:rFonts w:ascii="Times New Roman" w:hAnsi="Times New Roman" w:cs="Times New Roman"/>
          <w:sz w:val="28"/>
          <w:szCs w:val="28"/>
        </w:rPr>
      </w:pPr>
      <w:r w:rsidRPr="00B81317">
        <w:rPr>
          <w:rFonts w:ascii="Times New Roman" w:hAnsi="Times New Roman" w:cs="Bangla"/>
          <w:color w:val="000000"/>
          <w:sz w:val="28"/>
          <w:szCs w:val="28"/>
          <w:cs/>
          <w:lang w:bidi="bn-IN"/>
        </w:rPr>
        <w:t>৭</w:t>
      </w:r>
      <w:r w:rsidRPr="00B81317">
        <w:rPr>
          <w:rFonts w:ascii="Times New Roman" w:hAnsi="Times New Roman" w:cs="Bangla"/>
          <w:color w:val="000000"/>
          <w:sz w:val="28"/>
          <w:szCs w:val="28"/>
          <w:cs/>
          <w:lang w:bidi="hi-IN"/>
        </w:rPr>
        <w:t>।</w:t>
      </w:r>
      <w:r w:rsidRPr="00B81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1317">
        <w:rPr>
          <w:rFonts w:ascii="TitashMJ" w:hAnsi="TitashMJ" w:cs="Times New Roman"/>
          <w:sz w:val="28"/>
          <w:szCs w:val="28"/>
          <w:u w:val="single"/>
          <w:lang w:val="pt-BR"/>
        </w:rPr>
        <w:t xml:space="preserve">cÖK‡íi  cÖavb  cÖavb A½ </w:t>
      </w:r>
      <w:r w:rsidRPr="00B81317">
        <w:rPr>
          <w:rFonts w:ascii="Times New Roman" w:hAnsi="Times New Roman" w:cs="Bangla"/>
          <w:sz w:val="28"/>
          <w:szCs w:val="28"/>
          <w:u w:val="single"/>
          <w:cs/>
          <w:lang w:val="pt-BR" w:bidi="bn-IN"/>
        </w:rPr>
        <w:t>ও</w:t>
      </w:r>
      <w:r w:rsidRPr="00B81317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u w:val="single"/>
          <w:cs/>
          <w:lang w:val="pt-BR" w:bidi="bn-IN"/>
        </w:rPr>
        <w:t>ব্যয়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478"/>
        <w:gridCol w:w="2377"/>
        <w:gridCol w:w="2761"/>
      </w:tblGrid>
      <w:tr w:rsidR="00490FC2" w:rsidRPr="00B81317" w:rsidTr="00490FC2">
        <w:trPr>
          <w:trHeight w:val="40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প্রধান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প্রধান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অঙ্গের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নাম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অনুমোদিত</w:t>
            </w:r>
            <w:r w:rsidRPr="00B81317">
              <w:rPr>
                <w:rFonts w:ascii="Times New Roman" w:hAnsi="Times New Roman"/>
                <w:b w:val="0"/>
                <w:bCs w:val="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ব্যয়</w:t>
            </w:r>
            <w:r w:rsidRPr="00B81317">
              <w:rPr>
                <w:rFonts w:ascii="Times New Roman" w:hAnsi="Times New Roman"/>
                <w:b w:val="0"/>
                <w:bCs w:val="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কোটি</w:t>
            </w:r>
            <w:r w:rsidRPr="00B81317">
              <w:rPr>
                <w:rFonts w:ascii="Times New Roman" w:hAnsi="Times New Roman"/>
                <w:b w:val="0"/>
                <w:bCs w:val="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টাকায়</w:t>
            </w:r>
            <w:r w:rsidRPr="00B8131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490FC2" w:rsidRPr="00B81317" w:rsidTr="00490FC2">
        <w:trPr>
          <w:trHeight w:val="40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b w:val="0"/>
                <w:bCs w:val="0"/>
                <w:w w:val="90"/>
                <w:sz w:val="28"/>
                <w:szCs w:val="28"/>
                <w:cs/>
                <w:lang w:bidi="bn-IN"/>
              </w:rPr>
              <w:t>সায়েদাবাদ</w:t>
            </w:r>
            <w:r w:rsidRPr="00B81317">
              <w:rPr>
                <w:rFonts w:ascii="Times New Roman" w:eastAsia="Nikosh" w:hAnsi="Times New Roman"/>
                <w:b w:val="0"/>
                <w:w w:val="9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 w:val="0"/>
                <w:bCs w:val="0"/>
                <w:w w:val="90"/>
                <w:sz w:val="28"/>
                <w:szCs w:val="28"/>
                <w:cs/>
                <w:lang w:bidi="bn-IN"/>
              </w:rPr>
              <w:t>ওয়াটার</w:t>
            </w:r>
            <w:r w:rsidRPr="00B81317">
              <w:rPr>
                <w:rFonts w:ascii="Times New Roman" w:eastAsia="Nikosh" w:hAnsi="Times New Roman"/>
                <w:b w:val="0"/>
                <w:w w:val="9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 w:val="0"/>
                <w:bCs w:val="0"/>
                <w:w w:val="90"/>
                <w:sz w:val="28"/>
                <w:szCs w:val="28"/>
                <w:cs/>
                <w:lang w:bidi="bn-IN"/>
              </w:rPr>
              <w:t>ট্রিটমেন্ট</w:t>
            </w:r>
            <w:r w:rsidRPr="00B81317">
              <w:rPr>
                <w:rFonts w:ascii="Times New Roman" w:eastAsia="Nikosh" w:hAnsi="Times New Roman"/>
                <w:b w:val="0"/>
                <w:w w:val="9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 w:val="0"/>
                <w:bCs w:val="0"/>
                <w:w w:val="90"/>
                <w:sz w:val="28"/>
                <w:szCs w:val="28"/>
                <w:cs/>
                <w:lang w:bidi="bn-IN"/>
              </w:rPr>
              <w:t>প্ল্যান্ট</w:t>
            </w:r>
            <w:r w:rsidRPr="00B81317">
              <w:rPr>
                <w:rFonts w:ascii="Times New Roman" w:eastAsia="Nikosh" w:hAnsi="Times New Roman"/>
                <w:b w:val="0"/>
                <w:w w:val="9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 w:val="0"/>
                <w:bCs w:val="0"/>
                <w:w w:val="90"/>
                <w:sz w:val="28"/>
                <w:szCs w:val="28"/>
                <w:cs/>
                <w:lang w:bidi="bn-IN"/>
              </w:rPr>
              <w:t>নির্মাণ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১টি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৮৪০</w:t>
            </w:r>
            <w:r w:rsidRPr="00B813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b w:val="0"/>
                <w:bCs w:val="0"/>
                <w:sz w:val="28"/>
                <w:szCs w:val="28"/>
                <w:cs/>
                <w:lang w:bidi="bn-IN"/>
              </w:rPr>
              <w:t>৩১</w:t>
            </w:r>
          </w:p>
        </w:tc>
      </w:tr>
      <w:tr w:rsidR="00490FC2" w:rsidRPr="00B81317" w:rsidTr="00490FC2">
        <w:trPr>
          <w:trHeight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ট্রান্সমিশন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পাইপ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লাইন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স্থাপন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৩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কিঃমিঃ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৯৪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৬৯</w:t>
            </w:r>
          </w:p>
        </w:tc>
      </w:tr>
      <w:tr w:rsidR="00490FC2" w:rsidRPr="00B81317" w:rsidTr="00490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ভূমি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৩২৬০০০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ঘঃমিঃ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৬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৯১</w:t>
            </w:r>
          </w:p>
        </w:tc>
      </w:tr>
      <w:tr w:rsidR="00490FC2" w:rsidRPr="00B81317" w:rsidTr="00490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রাস্তা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কাটার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ক্ষতিপূরণ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কিঃমিঃ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৬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৪২</w:t>
            </w:r>
          </w:p>
        </w:tc>
      </w:tr>
      <w:tr w:rsidR="00490FC2" w:rsidRPr="00B81317" w:rsidTr="00490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C2" w:rsidRPr="00B81317" w:rsidRDefault="00490F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C2" w:rsidRPr="00B81317" w:rsidRDefault="00490F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0FC2" w:rsidRPr="00B81317" w:rsidRDefault="00490FC2" w:rsidP="00490FC2">
      <w:pPr>
        <w:ind w:left="540" w:hanging="540"/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  <w:r w:rsidRPr="00B81317"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  <w:t xml:space="preserve"> </w:t>
      </w:r>
    </w:p>
    <w:p w:rsidR="00490FC2" w:rsidRPr="00B81317" w:rsidRDefault="00490FC2" w:rsidP="00490FC2">
      <w:pPr>
        <w:ind w:left="540" w:hanging="540"/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</w:pPr>
      <w:r w:rsidRPr="00B81317"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  <w:t xml:space="preserve">                           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cs/>
          <w:lang w:bidi="bn-BD"/>
        </w:rPr>
        <w:t>খ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cs/>
          <w:lang w:bidi="hi-IN"/>
        </w:rPr>
        <w:t>।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  <w:t xml:space="preserve"> 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 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u w:val="single"/>
          <w:cs/>
          <w:lang w:bidi="bn-BD"/>
        </w:rPr>
        <w:t>পরামর্শক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u w:val="single"/>
          <w:cs/>
          <w:lang w:bidi="bn-BD"/>
        </w:rPr>
        <w:t xml:space="preserve"> 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u w:val="single"/>
          <w:cs/>
          <w:lang w:bidi="bn-BD"/>
        </w:rPr>
        <w:t>প্রতিষ্ঠানের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u w:val="single"/>
          <w:cs/>
          <w:lang w:bidi="bn-BD"/>
        </w:rPr>
        <w:t xml:space="preserve"> 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u w:val="single"/>
          <w:cs/>
          <w:lang w:bidi="bn-BD"/>
        </w:rPr>
        <w:t>কার্যপরিধি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u w:val="single"/>
          <w:cs/>
          <w:lang w:bidi="bn-BD"/>
        </w:rPr>
        <w:t>/</w:t>
      </w:r>
      <w:r w:rsidRPr="00B81317">
        <w:rPr>
          <w:rFonts w:ascii="Times New Roman" w:eastAsia="Nikosh" w:hAnsi="Times New Roman" w:cs="Bangla"/>
          <w:b/>
          <w:bCs/>
          <w:sz w:val="40"/>
          <w:szCs w:val="40"/>
          <w:u w:val="single"/>
          <w:cs/>
          <w:lang w:bidi="bn-BD"/>
        </w:rPr>
        <w:t>দায়িত্ব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u w:val="single"/>
          <w:cs/>
          <w:lang w:bidi="bn-BD"/>
        </w:rPr>
        <w:t>:</w:t>
      </w:r>
      <w:r w:rsidRPr="00B81317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  </w:t>
      </w:r>
    </w:p>
    <w:tbl>
      <w:tblPr>
        <w:tblStyle w:val="TableGrid"/>
        <w:tblW w:w="0" w:type="auto"/>
        <w:tblInd w:w="540" w:type="dxa"/>
        <w:tblLook w:val="04A0"/>
      </w:tblPr>
      <w:tblGrid>
        <w:gridCol w:w="674"/>
        <w:gridCol w:w="8362"/>
      </w:tblGrid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pStyle w:val="ListParagraph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পটভূমি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অনুমোদন</w:t>
            </w:r>
            <w:r w:rsidRPr="00B81317">
              <w:rPr>
                <w:color w:val="000000"/>
                <w:sz w:val="28"/>
                <w:szCs w:val="28"/>
              </w:rPr>
              <w:t>/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সংশোধন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ব্যয়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বাস্তবায়নকাল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অর্থায়ন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ডিপিপি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অনুযায়ী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বছরভিত্তিক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বরাদ্দ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চাহিদা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চাহিদা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অনুযায়ী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বছরভিত্তিক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এডিপি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বরাদ্দ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অবমুক্তি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ব্যয়ের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প্রাসংগিক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তথ্য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অংগভিত্তিক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বাস্তবায়ন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অগ্রগতির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বাস্তব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আর্থিক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সন্নিবেশন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বিশ্লেষণ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সারণী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লেখচিত্রের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মাধ্যমে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উপস্থাপন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অর্জনের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অবস্থা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সম্পাদিত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বিভিন্ন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কার্য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সেবা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(Procurement)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ক্ষেত্রে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প্রচলিত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আইন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বিধিমালা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(PPR,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উন্নয়ন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সহযোগীর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গাইডলাইন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ইত্যাদি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হয়েছে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কিনা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বিভিন্ন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কার্য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সেবা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পরিচালনা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রক্ষণাবেক্ষণের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প্রয়োজনীয়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জনবলসহ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আনুসাঙ্গিক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বিষয়াদি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নিয়ে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কার্য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সেবা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ক্রয়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চুক্তিতে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নির্ধারিত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স্পেসিফিকেশন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গুণগত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পরিমাণ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অনুযায়ী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প্রয়োজনীয়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পরিবীক্ষণ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যাচাইয়ের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মাধ্যমে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হয়েছিল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কিনা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যাচাই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lastRenderedPageBreak/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pStyle w:val="ListParagraph"/>
              <w:ind w:left="446" w:hanging="446"/>
              <w:jc w:val="both"/>
              <w:rPr>
                <w:color w:val="000000"/>
                <w:sz w:val="28"/>
                <w:szCs w:val="28"/>
              </w:rPr>
            </w:pP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বাস্তবায়ন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সম্পর্কিত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বিষয়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যেমন</w:t>
            </w:r>
            <w:r w:rsidRPr="00B81317">
              <w:rPr>
                <w:color w:val="000000"/>
                <w:sz w:val="28"/>
                <w:szCs w:val="28"/>
              </w:rPr>
              <w:t xml:space="preserve">: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অর্থায়নে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বিলম্ব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পণ্য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কার্য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সেবা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ক্রয়</w:t>
            </w:r>
            <w:r w:rsidRPr="00B81317">
              <w:rPr>
                <w:color w:val="000000"/>
                <w:sz w:val="28"/>
                <w:szCs w:val="28"/>
              </w:rPr>
              <w:t>/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সংগ্রহের</w:t>
            </w:r>
          </w:p>
          <w:p w:rsidR="00490FC2" w:rsidRPr="00B81317" w:rsidRDefault="00490FC2">
            <w:pPr>
              <w:pStyle w:val="ListParagraph"/>
              <w:ind w:left="446" w:hanging="446"/>
              <w:jc w:val="both"/>
              <w:rPr>
                <w:color w:val="000000"/>
                <w:sz w:val="28"/>
                <w:szCs w:val="28"/>
              </w:rPr>
            </w:pP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বিলম্ব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ব্যবস্থাপনার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মেয়াদ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ব্যয়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বৃদ্ধি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ইত্যাদির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কারণসহ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অন্যান্য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দিক</w:t>
            </w:r>
          </w:p>
          <w:p w:rsidR="00490FC2" w:rsidRPr="00B81317" w:rsidRDefault="00490FC2">
            <w:pPr>
              <w:pStyle w:val="ListParagraph"/>
              <w:ind w:left="446" w:hanging="446"/>
              <w:jc w:val="both"/>
              <w:rPr>
                <w:rFonts w:eastAsia="Nikosh"/>
                <w:b/>
                <w:bCs/>
                <w:sz w:val="28"/>
                <w:szCs w:val="28"/>
                <w:lang w:bidi="bn-BD"/>
              </w:rPr>
            </w:pP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B81317">
              <w:rPr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পর্যোলোচনা</w:t>
            </w:r>
            <w:r w:rsidRPr="00B813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আওতায়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সম্পাদিত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মূল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কার্যক্রমসমূহের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কার্যকারিতা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উপযোগিতা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বিশেষ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সফলতা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(Success Stories, 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যদি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থাকে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আলোকপাত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bn-IN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সবলদিক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দুর্বলদিক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সুযোগ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ঝুঁকি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(SWOT)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ভবিষ্যতে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একই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ধরনের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গ্রহণ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বাস্তবায়নের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যথোপযুক্ত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সুপারিশ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 exit plan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সম্পর্কে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মতামত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প্রদান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pStyle w:val="ListParagraph"/>
              <w:spacing w:line="288" w:lineRule="auto"/>
              <w:ind w:hanging="720"/>
              <w:jc w:val="both"/>
              <w:rPr>
                <w:sz w:val="28"/>
                <w:szCs w:val="28"/>
              </w:rPr>
            </w:pP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অনুমোদিত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ডিপিপি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অনুযায়ী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অনুকূলে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সম্পাদিত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ডিজাইন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স্পেসিফিকেশন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অনুযায়ী</w:t>
            </w:r>
            <w:r w:rsidRPr="00B81317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sz w:val="28"/>
                <w:szCs w:val="28"/>
                <w:cs/>
                <w:lang w:bidi="bn-IN"/>
              </w:rPr>
              <w:t>কাজের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গুণগত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পরিমাণ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ঠিক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আছে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কিনা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যাচাইকরণ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pStyle w:val="ListParagraph"/>
              <w:spacing w:line="288" w:lineRule="auto"/>
              <w:ind w:hanging="720"/>
              <w:jc w:val="both"/>
              <w:rPr>
                <w:bCs/>
                <w:color w:val="000000"/>
                <w:sz w:val="28"/>
                <w:szCs w:val="28"/>
              </w:rPr>
            </w:pP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মূল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ঢাকা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মহানগরীতে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২২৫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এমএলডি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নিরাপদ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সরবরাহ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কত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খানি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অর্জন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</w:p>
          <w:p w:rsidR="00490FC2" w:rsidRPr="00B81317" w:rsidRDefault="00490FC2">
            <w:pPr>
              <w:pStyle w:val="ListParagraph"/>
              <w:spacing w:line="288" w:lineRule="auto"/>
              <w:ind w:hanging="720"/>
              <w:jc w:val="both"/>
              <w:rPr>
                <w:sz w:val="28"/>
                <w:szCs w:val="28"/>
              </w:rPr>
            </w:pP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হয়েছে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তার</w:t>
            </w:r>
            <w:r w:rsidRPr="00B81317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উল্লিখিত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প্রাপ্ত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পর্যবেক্ষণের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ভিত্তিতে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সার্বিক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অন্যান্য</w:t>
            </w:r>
            <w:r w:rsidRPr="00B8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প্রাসঙ্গিক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বিষয়াদি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>(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)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</w:pP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খ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)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অবহিত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প্রাপ্ত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মতামত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/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সুপারিশসমূহ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বিবেচনা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উপর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প্রতিবেদনটি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চুড়ান্ত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;</w:t>
            </w:r>
          </w:p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পরামর্শক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প্রতিষ্ঠান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প্রকল্প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এলাকার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সূস্যতম্য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১০০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%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এলাকা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Covarage</w:t>
            </w:r>
            <w:proofErr w:type="spellEnd"/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করবেন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490FC2" w:rsidRPr="00B81317" w:rsidTr="00490FC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bCs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bCs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8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C2" w:rsidRPr="00B81317" w:rsidRDefault="00490FC2">
            <w:pPr>
              <w:autoSpaceDE w:val="0"/>
              <w:autoSpaceDN w:val="0"/>
              <w:adjustRightInd w:val="0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পরামর্শকের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সাথে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আলোচনাপূর্বক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)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; </w:t>
            </w:r>
          </w:p>
        </w:tc>
      </w:tr>
    </w:tbl>
    <w:p w:rsidR="00490FC2" w:rsidRPr="00B81317" w:rsidRDefault="00490FC2" w:rsidP="00490FC2">
      <w:pPr>
        <w:pStyle w:val="ListParagraph"/>
        <w:spacing w:line="288" w:lineRule="auto"/>
        <w:ind w:left="0"/>
        <w:jc w:val="both"/>
        <w:rPr>
          <w:rtl/>
          <w:cs/>
        </w:rPr>
      </w:pPr>
      <w:r w:rsidRPr="00B81317">
        <w:t xml:space="preserve"> </w:t>
      </w:r>
    </w:p>
    <w:p w:rsidR="00490FC2" w:rsidRPr="00B81317" w:rsidRDefault="00490FC2" w:rsidP="00490FC2">
      <w:pPr>
        <w:pStyle w:val="ListParagraph"/>
        <w:spacing w:line="288" w:lineRule="auto"/>
        <w:ind w:left="0"/>
        <w:jc w:val="both"/>
        <w:rPr>
          <w:rFonts w:eastAsia="Nikosh"/>
          <w:b/>
          <w:bCs/>
          <w:u w:val="single"/>
        </w:rPr>
      </w:pPr>
    </w:p>
    <w:p w:rsidR="00490FC2" w:rsidRPr="00B81317" w:rsidRDefault="00490FC2" w:rsidP="00490FC2">
      <w:pPr>
        <w:pStyle w:val="ListParagraph"/>
        <w:spacing w:line="288" w:lineRule="auto"/>
        <w:ind w:left="0"/>
        <w:jc w:val="both"/>
        <w:rPr>
          <w:rFonts w:eastAsia="Nikosh"/>
          <w:b/>
          <w:bCs/>
          <w:sz w:val="28"/>
          <w:szCs w:val="28"/>
        </w:rPr>
      </w:pP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২</w:t>
      </w:r>
      <w:r w:rsidRPr="00B81317">
        <w:rPr>
          <w:rFonts w:eastAsia="Nikosh" w:cs="Bangla"/>
          <w:b/>
          <w:bCs/>
          <w:sz w:val="28"/>
          <w:szCs w:val="28"/>
          <w:cs/>
          <w:lang w:bidi="hi-IN"/>
        </w:rPr>
        <w:t>।</w:t>
      </w:r>
      <w:r w:rsidRPr="00B81317">
        <w:rPr>
          <w:rFonts w:eastAsia="Nikosh"/>
          <w:b/>
          <w:bCs/>
          <w:sz w:val="28"/>
          <w:szCs w:val="28"/>
        </w:rPr>
        <w:tab/>
      </w: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নিম্নোলিখিত</w:t>
      </w:r>
      <w:r w:rsidRPr="00B81317">
        <w:rPr>
          <w:rFonts w:eastAsia="Nikosh"/>
          <w:b/>
          <w:bCs/>
          <w:sz w:val="28"/>
          <w:szCs w:val="28"/>
        </w:rPr>
        <w:t xml:space="preserve"> </w:t>
      </w: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প্রতিবেদনসমূহ</w:t>
      </w:r>
      <w:r w:rsidRPr="00B81317">
        <w:rPr>
          <w:rFonts w:eastAsia="Nikosh"/>
          <w:b/>
          <w:bCs/>
          <w:sz w:val="28"/>
          <w:szCs w:val="28"/>
        </w:rPr>
        <w:t xml:space="preserve"> </w:t>
      </w: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দাখিল</w:t>
      </w:r>
      <w:r w:rsidRPr="00B81317">
        <w:rPr>
          <w:rFonts w:eastAsia="Nikosh"/>
          <w:b/>
          <w:bCs/>
          <w:sz w:val="28"/>
          <w:szCs w:val="28"/>
        </w:rPr>
        <w:t xml:space="preserve"> </w:t>
      </w: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করতে</w:t>
      </w:r>
      <w:r w:rsidRPr="00B81317">
        <w:rPr>
          <w:rFonts w:eastAsia="Nikosh"/>
          <w:b/>
          <w:bCs/>
          <w:sz w:val="28"/>
          <w:szCs w:val="28"/>
        </w:rPr>
        <w:t xml:space="preserve"> </w:t>
      </w:r>
      <w:r w:rsidRPr="00B81317">
        <w:rPr>
          <w:rFonts w:eastAsia="Nikosh" w:cs="Bangla"/>
          <w:b/>
          <w:bCs/>
          <w:sz w:val="28"/>
          <w:szCs w:val="28"/>
          <w:cs/>
          <w:lang w:bidi="bn-IN"/>
        </w:rPr>
        <w:t>হবেঃ</w:t>
      </w:r>
      <w:r w:rsidRPr="00B81317">
        <w:rPr>
          <w:rFonts w:eastAsia="Nikosh"/>
          <w:b/>
          <w:bCs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540"/>
        <w:gridCol w:w="2829"/>
        <w:gridCol w:w="3796"/>
      </w:tblGrid>
      <w:tr w:rsidR="00490FC2" w:rsidRPr="00B81317" w:rsidTr="00490FC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ক্র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দাখিলের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490FC2" w:rsidRPr="00B81317" w:rsidTr="00490FC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ইনসেপশন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রিপোর্ট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টেকনিক্যাল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স্টিয়ারিং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কমিটির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সভার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+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=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৩০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</w:tr>
      <w:tr w:rsidR="00490FC2" w:rsidRPr="00B81317" w:rsidTr="00490FC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১ম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খসড়া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প্রতিবেদন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চুক্তি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৭৫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মধ্যে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lastRenderedPageBreak/>
              <w:t>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টেকনিক্যাল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স্টিয়ারিং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কমিটির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সভার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জন্য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+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=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৩০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</w:tr>
      <w:tr w:rsidR="00490FC2" w:rsidRPr="00B81317" w:rsidTr="00490FC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৩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খসড়া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৯০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জাতীয়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কর্মশালার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৬০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</w:p>
        </w:tc>
      </w:tr>
      <w:tr w:rsidR="00490FC2" w:rsidRPr="00B81317" w:rsidTr="00490FC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৪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চূড়ান্ত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বাংলায়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ইংরেজিতে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১০০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৪০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বাংলা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২০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ইংরেজি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90FC2" w:rsidRPr="00B81317" w:rsidRDefault="00490FC2" w:rsidP="00490FC2">
      <w:pPr>
        <w:pStyle w:val="ListParagraph"/>
        <w:spacing w:line="288" w:lineRule="auto"/>
        <w:ind w:left="0"/>
        <w:jc w:val="both"/>
      </w:pPr>
    </w:p>
    <w:p w:rsidR="00490FC2" w:rsidRPr="00B81317" w:rsidRDefault="00490FC2" w:rsidP="00490FC2">
      <w:pPr>
        <w:pStyle w:val="ListParagraph"/>
        <w:spacing w:line="288" w:lineRule="auto"/>
        <w:ind w:left="0"/>
        <w:jc w:val="both"/>
      </w:pPr>
    </w:p>
    <w:p w:rsidR="00490FC2" w:rsidRPr="00B81317" w:rsidRDefault="00490FC2" w:rsidP="00490FC2">
      <w:pPr>
        <w:spacing w:after="0" w:line="240" w:lineRule="auto"/>
        <w:jc w:val="both"/>
        <w:rPr>
          <w:rFonts w:ascii="Times New Roman" w:eastAsia="Nikosh" w:hAnsi="Times New Roman" w:cs="Times New Roman"/>
          <w:b/>
          <w:sz w:val="28"/>
          <w:szCs w:val="28"/>
          <w:cs/>
          <w:lang w:bidi="bn-BD"/>
        </w:rPr>
      </w:pPr>
      <w:r w:rsidRPr="00B81317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B81317">
        <w:rPr>
          <w:rFonts w:ascii="Times New Roman" w:hAnsi="Times New Roman" w:cs="Bangla"/>
          <w:bCs/>
          <w:sz w:val="28"/>
          <w:szCs w:val="28"/>
          <w:cs/>
          <w:lang w:bidi="bn-BD"/>
        </w:rPr>
        <w:t>৩।</w:t>
      </w:r>
      <w:r w:rsidRPr="00B81317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 xml:space="preserve">   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ফার্ম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ও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ফার্মের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পরামর্শকের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প্রকৃতি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ও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যোগ্যতা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: </w:t>
      </w:r>
    </w:p>
    <w:tbl>
      <w:tblPr>
        <w:tblW w:w="91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064"/>
        <w:gridCol w:w="2239"/>
        <w:gridCol w:w="4239"/>
      </w:tblGrid>
      <w:tr w:rsidR="00490FC2" w:rsidRPr="00B81317" w:rsidTr="00490FC2">
        <w:trPr>
          <w:trHeight w:val="7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ক্র</w:t>
            </w:r>
            <w:r w:rsidRPr="00B81317"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  <w:t xml:space="preserve">: </w:t>
            </w: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ফার্ম</w:t>
            </w:r>
            <w:r w:rsidRPr="00B81317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B81317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ফার্মের</w:t>
            </w:r>
            <w:r w:rsidRPr="00B81317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শিক্ষাগত</w:t>
            </w:r>
            <w:r w:rsidRPr="00B81317"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যোগ্যতা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অভিজ্ঞতা</w:t>
            </w:r>
          </w:p>
        </w:tc>
      </w:tr>
      <w:tr w:rsidR="00490FC2" w:rsidRPr="00B81317" w:rsidTr="00490FC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৩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১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ফার্ম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গবেষণা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প্রকল্প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পরিবীক্ষণ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সংক্রান্ত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স্ট্যাডি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পরিচালনায়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ন্যূনতম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৩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(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তিন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বছরের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অভিজ্ঞতা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;</w:t>
            </w:r>
          </w:p>
        </w:tc>
      </w:tr>
      <w:tr w:rsidR="00490FC2" w:rsidRPr="00B81317" w:rsidTr="00490FC2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৩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.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২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টিম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লিডার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2" w:rsidRPr="00B81317" w:rsidRDefault="00490F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সিভিল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সম্পদ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ইঞ্জিনিয়ারিং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ডিগ্রীসহ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মাস্টার্স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উচ্চতর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ডিগ্রী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থাকলে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অগ্রাধিকার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B81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সম্পদ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টিম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লিডার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হিসেবে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৫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বছরের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অভিজ্ঞতা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থাকতে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>;</w:t>
            </w:r>
          </w:p>
          <w:p w:rsidR="00490FC2" w:rsidRPr="00B81317" w:rsidRDefault="00490FC2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cs/>
                <w:lang w:bidi="bn-BD"/>
              </w:rPr>
            </w:pPr>
          </w:p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442" w:hanging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সম্পদ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ষ্ট্রাকচারাল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ডিজাইন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পাবলিক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প্রকিউরমেন্ট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রুলস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পিপিআর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পাবলিক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প্রকিউরমেন্ট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এ্যাক্ট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পিপিএ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থাকতে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উপস্থাপনের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দক্ষতা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থাকতে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।।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</w:p>
        </w:tc>
      </w:tr>
      <w:tr w:rsidR="00490FC2" w:rsidRPr="00B81317" w:rsidTr="00490FC2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খ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মিড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লেভেল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ইঞ্জিঃ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নূন্যতম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সিভিল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সম্পদ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ইঞ্জিনিয়ারিং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 w:rsidP="00F66638">
            <w:pPr>
              <w:numPr>
                <w:ilvl w:val="0"/>
                <w:numId w:val="2"/>
              </w:numPr>
              <w:tabs>
                <w:tab w:val="left" w:pos="152"/>
              </w:tabs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পানি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সম্পদ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rPr>
          <w:trHeight w:val="1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আর্থ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>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সামাজিক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অর্থনীতি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সমাজবিজ্ঞান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ন্যূনতম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স্নাতকোত্তর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359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আর্থ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সামাজিক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গবেষণা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প্রভাব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মূল্যায়ন</w:t>
            </w:r>
            <w:r w:rsidRPr="00B8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0FC2" w:rsidRPr="00B81317" w:rsidTr="00490FC2">
        <w:trPr>
          <w:trHeight w:val="20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ঘ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ন্যূনতম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স্নাতকোত্তর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2" w:rsidRPr="00B81317" w:rsidRDefault="00490FC2" w:rsidP="00F66638">
            <w:pPr>
              <w:numPr>
                <w:ilvl w:val="0"/>
                <w:numId w:val="1"/>
              </w:numPr>
              <w:spacing w:after="0" w:line="240" w:lineRule="auto"/>
              <w:ind w:left="359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৩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অভিজ্ঞতাসহ</w:t>
            </w:r>
            <w:r w:rsidRPr="00B8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SPSS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অন্যন্য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Statistical Software Package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পরিচালনায়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দক্ষতা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থাকা</w:t>
            </w:r>
            <w:r w:rsidRPr="00B81317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B81317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বাঞ্ছনীয়।</w:t>
            </w:r>
          </w:p>
        </w:tc>
      </w:tr>
    </w:tbl>
    <w:p w:rsidR="00490FC2" w:rsidRPr="00B81317" w:rsidRDefault="00490FC2" w:rsidP="00490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B81317">
        <w:rPr>
          <w:rFonts w:ascii="Times New Roman" w:hAnsi="Times New Roman" w:cs="Times New Roman"/>
          <w:b/>
          <w:sz w:val="24"/>
          <w:szCs w:val="24"/>
          <w:lang w:bidi="bn-IN"/>
        </w:rPr>
        <w:t xml:space="preserve"> </w:t>
      </w:r>
    </w:p>
    <w:p w:rsidR="00490FC2" w:rsidRPr="00B81317" w:rsidRDefault="00490FC2" w:rsidP="00490FC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bn-BD"/>
        </w:rPr>
      </w:pPr>
      <w:r w:rsidRPr="00B81317">
        <w:rPr>
          <w:rFonts w:cs="Bangla"/>
          <w:sz w:val="28"/>
          <w:szCs w:val="28"/>
          <w:cs/>
          <w:lang w:bidi="bn-BD"/>
        </w:rPr>
        <w:t>সকল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প্রতিবেদন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মহাপরিচালক</w:t>
      </w:r>
      <w:r w:rsidRPr="00B81317">
        <w:rPr>
          <w:sz w:val="28"/>
          <w:szCs w:val="28"/>
          <w:lang w:bidi="bn-BD"/>
        </w:rPr>
        <w:t xml:space="preserve">, </w:t>
      </w:r>
      <w:r w:rsidRPr="00B81317">
        <w:rPr>
          <w:rFonts w:cs="Bangla"/>
          <w:sz w:val="28"/>
          <w:szCs w:val="28"/>
          <w:cs/>
          <w:lang w:bidi="bn-BD"/>
        </w:rPr>
        <w:t>মূল্যায়ন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সেক্টর</w:t>
      </w:r>
      <w:r w:rsidRPr="00B81317">
        <w:rPr>
          <w:sz w:val="28"/>
          <w:szCs w:val="28"/>
          <w:lang w:bidi="bn-BD"/>
        </w:rPr>
        <w:t xml:space="preserve">, </w:t>
      </w:r>
      <w:r w:rsidRPr="00B81317">
        <w:rPr>
          <w:rFonts w:cs="Bangla"/>
          <w:sz w:val="28"/>
          <w:szCs w:val="28"/>
          <w:cs/>
          <w:lang w:bidi="bn-BD"/>
        </w:rPr>
        <w:t>আইএমইডি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বরাবর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দাখিল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করতে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হবে।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প্রতিবেদনগুলো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sz w:val="28"/>
          <w:szCs w:val="28"/>
          <w:lang w:bidi="bn-BD"/>
        </w:rPr>
        <w:t xml:space="preserve">Unicode  Based Font </w:t>
      </w:r>
      <w:r w:rsidRPr="00B81317">
        <w:rPr>
          <w:rFonts w:cs="Bangla"/>
          <w:sz w:val="28"/>
          <w:szCs w:val="28"/>
          <w:cs/>
          <w:lang w:bidi="bn-BD"/>
        </w:rPr>
        <w:t>হতে</w:t>
      </w:r>
      <w:r w:rsidRPr="00B81317">
        <w:rPr>
          <w:sz w:val="28"/>
          <w:szCs w:val="28"/>
          <w:cs/>
          <w:lang w:bidi="bn-BD"/>
        </w:rPr>
        <w:t xml:space="preserve"> </w:t>
      </w:r>
      <w:r w:rsidRPr="00B81317">
        <w:rPr>
          <w:rFonts w:cs="Bangla"/>
          <w:sz w:val="28"/>
          <w:szCs w:val="28"/>
          <w:cs/>
          <w:lang w:bidi="bn-BD"/>
        </w:rPr>
        <w:t>হবে।</w:t>
      </w:r>
    </w:p>
    <w:p w:rsidR="00490FC2" w:rsidRPr="00B81317" w:rsidRDefault="00490FC2" w:rsidP="00490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rtl/>
          <w:cs/>
        </w:rPr>
      </w:pPr>
      <w:r w:rsidRPr="00B81317">
        <w:rPr>
          <w:rFonts w:ascii="Times New Roman" w:hAnsi="Times New Roman" w:cs="Bangla"/>
          <w:b/>
          <w:sz w:val="28"/>
          <w:szCs w:val="28"/>
          <w:cs/>
          <w:lang w:bidi="bn-BD"/>
        </w:rPr>
        <w:t>৪</w:t>
      </w:r>
      <w:r w:rsidRPr="00B81317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. </w:t>
      </w:r>
      <w:r w:rsidRPr="00B81317">
        <w:rPr>
          <w:rFonts w:ascii="Times New Roman" w:hAnsi="Times New Roman" w:cs="Times New Roman"/>
          <w:b/>
          <w:sz w:val="28"/>
          <w:szCs w:val="28"/>
          <w:cs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ক্লায়েন্ট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কর্তৃক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প্রদেয়</w:t>
      </w:r>
      <w:r w:rsidRPr="00B81317">
        <w:rPr>
          <w:rFonts w:ascii="Times New Roman" w:hAnsi="Times New Roman" w:cs="Times New Roman"/>
          <w:b/>
          <w:sz w:val="28"/>
          <w:szCs w:val="28"/>
          <w:lang w:bidi="bn-IN"/>
        </w:rPr>
        <w:t>:</w:t>
      </w:r>
    </w:p>
    <w:p w:rsidR="00490FC2" w:rsidRPr="00B81317" w:rsidRDefault="00490FC2" w:rsidP="00490F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প্রকল্প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দলিল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ও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প্রকল্প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সংশ্লিষ্ট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বিভিন্ন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প্রতিবেদন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(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যেমন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: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ডিপিপি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আরডিপিপি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পিসিআর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মূল্যায়ন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প্রতিবেদন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)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এবং</w:t>
      </w:r>
    </w:p>
    <w:p w:rsidR="00490FC2" w:rsidRPr="00B81317" w:rsidRDefault="00490FC2" w:rsidP="00490F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বিভিন্ন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স্টেকহোল্ডারের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সাথে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যোগাযোগের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জন্য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প্রয়োজনীয়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সহযোগিতা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bn-IN"/>
        </w:rPr>
        <w:t>প্রদান</w:t>
      </w:r>
      <w:r w:rsidRPr="00B81317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B81317">
        <w:rPr>
          <w:rFonts w:ascii="Times New Roman" w:hAnsi="Times New Roman" w:cs="Bangla"/>
          <w:sz w:val="28"/>
          <w:szCs w:val="28"/>
          <w:cs/>
          <w:lang w:bidi="hi-IN"/>
        </w:rPr>
        <w:t>।</w:t>
      </w:r>
    </w:p>
    <w:p w:rsidR="00490FC2" w:rsidRPr="00B81317" w:rsidRDefault="00490FC2" w:rsidP="00490FC2">
      <w:pPr>
        <w:rPr>
          <w:rFonts w:ascii="Times New Roman" w:hAnsi="Times New Roman" w:cs="Times New Roman"/>
          <w:sz w:val="24"/>
          <w:szCs w:val="24"/>
        </w:rPr>
      </w:pPr>
    </w:p>
    <w:p w:rsidR="000E019C" w:rsidRPr="00B81317" w:rsidRDefault="000E019C">
      <w:pPr>
        <w:rPr>
          <w:rFonts w:ascii="Times New Roman" w:hAnsi="Times New Roman" w:cs="Times New Roman"/>
        </w:rPr>
      </w:pPr>
    </w:p>
    <w:sectPr w:rsidR="000E019C" w:rsidRPr="00B81317" w:rsidSect="00C4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tashMJ">
    <w:panose1 w:val="02000506000000020004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FC2"/>
    <w:rsid w:val="000E019C"/>
    <w:rsid w:val="00490FC2"/>
    <w:rsid w:val="00531B58"/>
    <w:rsid w:val="00B81317"/>
    <w:rsid w:val="00C4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1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F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F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490F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0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0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2016-10-13T05:11:00Z</dcterms:created>
  <dcterms:modified xsi:type="dcterms:W3CDTF">2016-10-16T06:07:00Z</dcterms:modified>
</cp:coreProperties>
</file>